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6D" w:rsidRPr="00632CD1" w:rsidRDefault="00017A6D" w:rsidP="002A19FE">
      <w:pPr>
        <w:spacing w:after="0" w:line="240" w:lineRule="auto"/>
        <w:ind w:left="-567"/>
        <w:rPr>
          <w:rFonts w:ascii="Minion Pro" w:hAnsi="Minion Pro"/>
          <w:b/>
          <w:sz w:val="32"/>
          <w:szCs w:val="32"/>
          <w:lang w:eastAsia="en-GB"/>
        </w:rPr>
      </w:pPr>
      <w:r>
        <w:rPr>
          <w:rFonts w:ascii="Minion Pro" w:hAnsi="Minion Pro"/>
          <w:b/>
          <w:sz w:val="40"/>
          <w:szCs w:val="24"/>
          <w:lang w:eastAsia="en-GB"/>
        </w:rPr>
        <w:t xml:space="preserve">           </w:t>
      </w:r>
      <w:r w:rsidRPr="00632CD1">
        <w:rPr>
          <w:rFonts w:ascii="Minion Pro" w:hAnsi="Minion Pro"/>
          <w:b/>
          <w:sz w:val="32"/>
          <w:szCs w:val="32"/>
          <w:lang w:eastAsia="en-GB"/>
        </w:rPr>
        <w:t>Our Lady of Victories RC Primary School</w:t>
      </w:r>
      <w:r w:rsidRPr="00632CD1">
        <w:rPr>
          <w:rFonts w:ascii="Minion Pro" w:hAnsi="Minion Pro"/>
          <w:b/>
          <w:noProof/>
          <w:sz w:val="32"/>
          <w:szCs w:val="32"/>
          <w:lang w:eastAsia="en-GB"/>
        </w:rPr>
        <w:t xml:space="preserve"> </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bp_peter_crest" style="position:absolute;left:0;text-align:left;margin-left:12.6pt;margin-top:6.4pt;width:111.75pt;height:118.5pt;z-index:251658240;visibility:visible;mso-position-horizontal-relative:text;mso-position-vertical-relative:text">
            <v:imagedata r:id="rId5" o:title=""/>
            <w10:wrap type="square" side="right"/>
          </v:shape>
        </w:pict>
      </w:r>
    </w:p>
    <w:p w:rsidR="00017A6D" w:rsidRPr="000F2A3D" w:rsidRDefault="00017A6D" w:rsidP="002A19FE">
      <w:pPr>
        <w:spacing w:after="0" w:line="240" w:lineRule="auto"/>
        <w:rPr>
          <w:rFonts w:ascii="Minion Pro" w:hAnsi="Minion Pro"/>
          <w:b/>
          <w:sz w:val="24"/>
          <w:szCs w:val="24"/>
          <w:lang w:eastAsia="en-GB"/>
        </w:rPr>
      </w:pPr>
      <w:r>
        <w:rPr>
          <w:rFonts w:ascii="Minion Pro" w:hAnsi="Minion Pro"/>
          <w:b/>
          <w:sz w:val="24"/>
          <w:szCs w:val="24"/>
          <w:lang w:eastAsia="en-GB"/>
        </w:rPr>
        <w:t xml:space="preserve">                       </w:t>
      </w:r>
      <w:smartTag w:uri="urn:schemas-microsoft-com:office:smarttags" w:element="address">
        <w:smartTag w:uri="urn:schemas-microsoft-com:office:smarttags" w:element="Street">
          <w:r w:rsidRPr="000F2A3D">
            <w:rPr>
              <w:rFonts w:ascii="Minion Pro" w:hAnsi="Minion Pro"/>
              <w:b/>
              <w:sz w:val="24"/>
              <w:szCs w:val="24"/>
              <w:lang w:eastAsia="en-GB"/>
            </w:rPr>
            <w:t>1 Clarendon Drive</w:t>
          </w:r>
        </w:smartTag>
        <w:r w:rsidRPr="000F2A3D">
          <w:rPr>
            <w:rFonts w:ascii="Minion Pro" w:hAnsi="Minion Pro"/>
            <w:b/>
            <w:sz w:val="24"/>
            <w:szCs w:val="24"/>
            <w:lang w:eastAsia="en-GB"/>
          </w:rPr>
          <w:t xml:space="preserve">, </w:t>
        </w:r>
        <w:smartTag w:uri="urn:schemas-microsoft-com:office:smarttags" w:element="City">
          <w:r w:rsidRPr="000F2A3D">
            <w:rPr>
              <w:rFonts w:ascii="Minion Pro" w:hAnsi="Minion Pro"/>
              <w:b/>
              <w:sz w:val="24"/>
              <w:szCs w:val="24"/>
              <w:lang w:eastAsia="en-GB"/>
            </w:rPr>
            <w:t>Putney</w:t>
          </w:r>
        </w:smartTag>
        <w:r w:rsidRPr="000F2A3D">
          <w:rPr>
            <w:rFonts w:ascii="Minion Pro" w:hAnsi="Minion Pro"/>
            <w:b/>
            <w:sz w:val="24"/>
            <w:szCs w:val="24"/>
            <w:lang w:eastAsia="en-GB"/>
          </w:rPr>
          <w:t xml:space="preserve"> </w:t>
        </w:r>
        <w:smartTag w:uri="urn:schemas-microsoft-com:office:smarttags" w:element="PostalCode">
          <w:r w:rsidRPr="000F2A3D">
            <w:rPr>
              <w:rFonts w:ascii="Minion Pro" w:hAnsi="Minion Pro"/>
              <w:b/>
              <w:sz w:val="24"/>
              <w:szCs w:val="24"/>
              <w:lang w:eastAsia="en-GB"/>
            </w:rPr>
            <w:t>SW15 1AW</w:t>
          </w:r>
        </w:smartTag>
      </w:smartTag>
    </w:p>
    <w:p w:rsidR="00017A6D" w:rsidRDefault="00017A6D" w:rsidP="002A19FE">
      <w:pPr>
        <w:spacing w:after="0" w:line="240" w:lineRule="auto"/>
        <w:rPr>
          <w:rFonts w:ascii="Minion Pro" w:hAnsi="Minion Pro"/>
          <w:b/>
          <w:sz w:val="24"/>
          <w:szCs w:val="24"/>
          <w:lang w:eastAsia="en-GB"/>
        </w:rPr>
      </w:pPr>
      <w:r>
        <w:rPr>
          <w:rFonts w:ascii="Minion Pro" w:hAnsi="Minion Pro"/>
          <w:b/>
          <w:sz w:val="24"/>
          <w:szCs w:val="24"/>
          <w:lang w:eastAsia="en-GB"/>
        </w:rPr>
        <w:t xml:space="preserve">                                  </w:t>
      </w:r>
      <w:r w:rsidRPr="000F2A3D">
        <w:rPr>
          <w:rFonts w:ascii="Minion Pro" w:hAnsi="Minion Pro"/>
          <w:b/>
          <w:sz w:val="24"/>
          <w:szCs w:val="24"/>
          <w:lang w:eastAsia="en-GB"/>
        </w:rPr>
        <w:t>Tel: 0208 788 7957</w:t>
      </w:r>
    </w:p>
    <w:p w:rsidR="00017A6D" w:rsidRPr="00A63370" w:rsidRDefault="00017A6D" w:rsidP="002A19FE">
      <w:pPr>
        <w:spacing w:after="0" w:line="240" w:lineRule="auto"/>
        <w:rPr>
          <w:rFonts w:ascii="Minion Pro" w:hAnsi="Minion Pro"/>
          <w:b/>
          <w:sz w:val="24"/>
          <w:szCs w:val="24"/>
          <w:lang w:eastAsia="en-GB"/>
        </w:rPr>
      </w:pPr>
      <w:r>
        <w:rPr>
          <w:rFonts w:ascii="Minion Pro" w:hAnsi="Minion Pro"/>
          <w:b/>
          <w:sz w:val="32"/>
          <w:szCs w:val="24"/>
          <w:lang w:eastAsia="en-GB"/>
        </w:rPr>
        <w:t xml:space="preserve">               </w:t>
      </w:r>
      <w:r w:rsidRPr="000F2A3D">
        <w:rPr>
          <w:rFonts w:ascii="Minion Pro" w:hAnsi="Minion Pro"/>
          <w:b/>
          <w:sz w:val="32"/>
          <w:szCs w:val="24"/>
          <w:lang w:eastAsia="en-GB"/>
        </w:rPr>
        <w:t>Supplementary Application and</w:t>
      </w:r>
    </w:p>
    <w:p w:rsidR="00017A6D" w:rsidRDefault="00017A6D" w:rsidP="002A19FE">
      <w:pPr>
        <w:spacing w:after="0" w:line="240" w:lineRule="auto"/>
        <w:jc w:val="center"/>
        <w:rPr>
          <w:rFonts w:ascii="Minion Pro" w:hAnsi="Minion Pro"/>
          <w:b/>
          <w:sz w:val="32"/>
          <w:szCs w:val="24"/>
          <w:lang w:eastAsia="en-GB"/>
        </w:rPr>
      </w:pPr>
      <w:r w:rsidRPr="000F2A3D">
        <w:rPr>
          <w:rFonts w:ascii="Minion Pro" w:hAnsi="Minion Pro"/>
          <w:b/>
          <w:sz w:val="32"/>
          <w:szCs w:val="24"/>
          <w:lang w:eastAsia="en-GB"/>
        </w:rPr>
        <w:t xml:space="preserve">Religious Inquiry Form for </w:t>
      </w:r>
      <w:r>
        <w:rPr>
          <w:rFonts w:ascii="Minion Pro" w:hAnsi="Minion Pro"/>
          <w:b/>
          <w:sz w:val="32"/>
          <w:szCs w:val="24"/>
          <w:lang w:eastAsia="en-GB"/>
        </w:rPr>
        <w:t>Admissions 2017/18</w:t>
      </w:r>
    </w:p>
    <w:p w:rsidR="00017A6D" w:rsidRPr="000F2A3D" w:rsidRDefault="00017A6D" w:rsidP="002A19FE">
      <w:pPr>
        <w:spacing w:after="0" w:line="240" w:lineRule="auto"/>
        <w:jc w:val="center"/>
        <w:rPr>
          <w:rFonts w:ascii="Minion Pro" w:hAnsi="Minion Pro"/>
          <w:i/>
          <w:sz w:val="20"/>
          <w:szCs w:val="24"/>
          <w:lang w:eastAsia="en-GB"/>
        </w:rPr>
      </w:pPr>
      <w:r w:rsidRPr="000F2A3D">
        <w:rPr>
          <w:rFonts w:ascii="Minion Pro" w:hAnsi="Minion Pro"/>
          <w:i/>
          <w:sz w:val="20"/>
          <w:szCs w:val="24"/>
          <w:lang w:eastAsia="en-GB"/>
        </w:rPr>
        <w:t xml:space="preserve">In common with all Catholic primary schools in the Archdiocese of Southwark, applicants to Our Lady of </w:t>
      </w:r>
      <w:smartTag w:uri="urn:schemas-microsoft-com:office:smarttags" w:element="PlaceName">
        <w:smartTag w:uri="urn:schemas-microsoft-com:office:smarttags" w:element="place">
          <w:r w:rsidRPr="000F2A3D">
            <w:rPr>
              <w:rFonts w:ascii="Minion Pro" w:hAnsi="Minion Pro"/>
              <w:i/>
              <w:sz w:val="20"/>
              <w:szCs w:val="24"/>
              <w:lang w:eastAsia="en-GB"/>
            </w:rPr>
            <w:t>Victories</w:t>
          </w:r>
        </w:smartTag>
        <w:r w:rsidRPr="000F2A3D">
          <w:rPr>
            <w:rFonts w:ascii="Minion Pro" w:hAnsi="Minion Pro"/>
            <w:i/>
            <w:sz w:val="20"/>
            <w:szCs w:val="24"/>
            <w:lang w:eastAsia="en-GB"/>
          </w:rPr>
          <w:t xml:space="preserve"> </w:t>
        </w:r>
        <w:smartTag w:uri="urn:schemas-microsoft-com:office:smarttags" w:element="PlaceType">
          <w:r w:rsidRPr="000F2A3D">
            <w:rPr>
              <w:rFonts w:ascii="Minion Pro" w:hAnsi="Minion Pro"/>
              <w:i/>
              <w:sz w:val="20"/>
              <w:szCs w:val="24"/>
              <w:lang w:eastAsia="en-GB"/>
            </w:rPr>
            <w:t>School</w:t>
          </w:r>
        </w:smartTag>
      </w:smartTag>
      <w:r w:rsidRPr="000F2A3D">
        <w:rPr>
          <w:rFonts w:ascii="Minion Pro" w:hAnsi="Minion Pro"/>
          <w:i/>
          <w:sz w:val="20"/>
          <w:szCs w:val="24"/>
          <w:lang w:eastAsia="en-GB"/>
        </w:rPr>
        <w:t xml:space="preserve"> must complete a supplementary application &amp; religious inquiry form (including all necessary supporting documentation) </w:t>
      </w:r>
      <w:r w:rsidRPr="003C770F">
        <w:rPr>
          <w:rFonts w:ascii="Minion Pro" w:hAnsi="Minion Pro"/>
          <w:b/>
          <w:i/>
          <w:sz w:val="20"/>
          <w:szCs w:val="24"/>
          <w:lang w:eastAsia="en-GB"/>
        </w:rPr>
        <w:t>for return to the school</w:t>
      </w:r>
      <w:r w:rsidRPr="000F2A3D">
        <w:rPr>
          <w:rFonts w:ascii="Minion Pro" w:hAnsi="Minion Pro"/>
          <w:i/>
          <w:sz w:val="20"/>
          <w:szCs w:val="24"/>
          <w:lang w:eastAsia="en-GB"/>
        </w:rPr>
        <w:t xml:space="preserve"> by the deadline set by Wandsworth LA: </w:t>
      </w:r>
      <w:r w:rsidRPr="000F2A3D">
        <w:rPr>
          <w:rFonts w:ascii="Minion Pro" w:hAnsi="Minion Pro"/>
          <w:b/>
          <w:sz w:val="20"/>
          <w:szCs w:val="24"/>
          <w:lang w:eastAsia="en-GB"/>
        </w:rPr>
        <w:t>15</w:t>
      </w:r>
      <w:r w:rsidRPr="000F2A3D">
        <w:rPr>
          <w:rFonts w:ascii="Minion Pro" w:hAnsi="Minion Pro"/>
          <w:b/>
          <w:sz w:val="20"/>
          <w:szCs w:val="24"/>
          <w:vertAlign w:val="superscript"/>
          <w:lang w:eastAsia="en-GB"/>
        </w:rPr>
        <w:t>th</w:t>
      </w:r>
      <w:r w:rsidRPr="000F2A3D">
        <w:rPr>
          <w:rFonts w:ascii="Minion Pro" w:hAnsi="Minion Pro"/>
          <w:b/>
          <w:sz w:val="20"/>
          <w:szCs w:val="24"/>
          <w:lang w:eastAsia="en-GB"/>
        </w:rPr>
        <w:t xml:space="preserve"> January 201</w:t>
      </w:r>
      <w:r>
        <w:rPr>
          <w:rFonts w:ascii="Minion Pro" w:hAnsi="Minion Pro"/>
          <w:b/>
          <w:sz w:val="20"/>
          <w:szCs w:val="24"/>
          <w:lang w:eastAsia="en-GB"/>
        </w:rPr>
        <w:t>7</w:t>
      </w:r>
      <w:r w:rsidRPr="000F2A3D">
        <w:rPr>
          <w:rFonts w:ascii="Minion Pro" w:hAnsi="Minion Pro"/>
          <w:i/>
          <w:sz w:val="20"/>
          <w:szCs w:val="24"/>
          <w:lang w:eastAsia="en-GB"/>
        </w:rPr>
        <w:t xml:space="preserve">. Please complete only Part One of the form and return it to the school along with the other requested documentation, marked for the attention of the </w:t>
      </w:r>
      <w:r>
        <w:rPr>
          <w:rFonts w:ascii="Minion Pro" w:hAnsi="Minion Pro"/>
          <w:i/>
          <w:sz w:val="20"/>
          <w:szCs w:val="24"/>
          <w:lang w:eastAsia="en-GB"/>
        </w:rPr>
        <w:t>Admissions O</w:t>
      </w:r>
      <w:r w:rsidRPr="000F2A3D">
        <w:rPr>
          <w:rFonts w:ascii="Minion Pro" w:hAnsi="Minion Pro"/>
          <w:i/>
          <w:sz w:val="20"/>
          <w:szCs w:val="24"/>
          <w:lang w:eastAsia="en-GB"/>
        </w:rPr>
        <w:t xml:space="preserve">fficer. The school will send it to your priest, or other minister or equivalent, for completion of Part Two. All information given will be confidential to those directly concerned with admissions at the school and your priest or minister. This form is required </w:t>
      </w:r>
      <w:r w:rsidRPr="000F2A3D">
        <w:rPr>
          <w:rFonts w:ascii="Minion Pro" w:hAnsi="Minion Pro"/>
          <w:b/>
          <w:sz w:val="20"/>
          <w:szCs w:val="24"/>
          <w:lang w:eastAsia="en-GB"/>
        </w:rPr>
        <w:t>in addition</w:t>
      </w:r>
      <w:r w:rsidRPr="000F2A3D">
        <w:rPr>
          <w:rFonts w:ascii="Minion Pro" w:hAnsi="Minion Pro"/>
          <w:sz w:val="20"/>
          <w:szCs w:val="24"/>
          <w:lang w:eastAsia="en-GB"/>
        </w:rPr>
        <w:t xml:space="preserve"> </w:t>
      </w:r>
      <w:r w:rsidRPr="000F2A3D">
        <w:rPr>
          <w:rFonts w:ascii="Minion Pro" w:hAnsi="Minion Pro"/>
          <w:i/>
          <w:sz w:val="20"/>
          <w:szCs w:val="24"/>
          <w:lang w:eastAsia="en-GB"/>
        </w:rPr>
        <w:t xml:space="preserve">to your Common Application </w:t>
      </w:r>
      <w:r>
        <w:rPr>
          <w:rFonts w:ascii="Minion Pro" w:hAnsi="Minion Pro"/>
          <w:i/>
          <w:sz w:val="20"/>
          <w:szCs w:val="24"/>
          <w:lang w:eastAsia="en-GB"/>
        </w:rPr>
        <w:t>Form submitted to the local authority where you live</w:t>
      </w:r>
      <w:r w:rsidRPr="000F2A3D">
        <w:rPr>
          <w:rFonts w:ascii="Minion Pro" w:hAnsi="Minion Pro"/>
          <w:i/>
          <w:sz w:val="20"/>
          <w:szCs w:val="24"/>
          <w:lang w:eastAsia="en-GB"/>
        </w:rPr>
        <w:t xml:space="preserve">. You are strongly advised to read the school’s admissions criteria carefully before completing any form. </w:t>
      </w:r>
    </w:p>
    <w:p w:rsidR="00017A6D" w:rsidRPr="000F2A3D" w:rsidRDefault="00017A6D" w:rsidP="002A19FE">
      <w:pPr>
        <w:spacing w:after="0" w:line="240" w:lineRule="auto"/>
        <w:jc w:val="center"/>
        <w:rPr>
          <w:rFonts w:ascii="Times New Roman" w:hAnsi="Times New Roman"/>
          <w:sz w:val="24"/>
          <w:szCs w:val="24"/>
          <w:lang w:eastAsia="en-GB"/>
        </w:rPr>
      </w:pPr>
      <w:r w:rsidRPr="000F2A3D">
        <w:rPr>
          <w:rFonts w:ascii="Minion Pro" w:hAnsi="Minion Pro"/>
          <w:i/>
          <w:sz w:val="20"/>
          <w:szCs w:val="24"/>
          <w:lang w:eastAsia="en-GB"/>
        </w:rPr>
        <w:t>"Regular worship" for Catholics is defined as weekly attendance at Mass for the preceding three years. You may need us to contact more than one priest to cover this period, if so then please photocopy this form as necessary. It may be helpful to attach your photograph to the form as priests sometimes find difficulty putting names to faces.</w:t>
      </w:r>
    </w:p>
    <w:p w:rsidR="00017A6D" w:rsidRPr="000F2A3D" w:rsidRDefault="00017A6D" w:rsidP="002A19FE">
      <w:pPr>
        <w:spacing w:after="0" w:line="240" w:lineRule="auto"/>
        <w:jc w:val="both"/>
        <w:rPr>
          <w:rFonts w:ascii="Minion Pro" w:hAnsi="Minion Pro"/>
          <w:b/>
          <w:sz w:val="20"/>
          <w:szCs w:val="24"/>
          <w:lang w:eastAsia="en-GB"/>
        </w:rPr>
      </w:pPr>
      <w:r w:rsidRPr="000F2A3D">
        <w:rPr>
          <w:rFonts w:ascii="Minion Pro" w:hAnsi="Minion Pro"/>
          <w:b/>
          <w:sz w:val="20"/>
          <w:szCs w:val="24"/>
          <w:lang w:eastAsia="en-GB"/>
        </w:rPr>
        <w:t>PART ONE – To be completed by parents or guardians of all applicants</w:t>
      </w:r>
    </w:p>
    <w:p w:rsidR="00017A6D" w:rsidRPr="000F2A3D" w:rsidRDefault="00017A6D" w:rsidP="002A19FE">
      <w:pPr>
        <w:spacing w:after="0" w:line="240" w:lineRule="auto"/>
        <w:jc w:val="both"/>
        <w:rPr>
          <w:rFonts w:ascii="Minion Pro" w:hAnsi="Minion Pro"/>
          <w:b/>
          <w:sz w:val="20"/>
          <w:szCs w:val="24"/>
          <w:lang w:eastAsia="en-GB"/>
        </w:rPr>
      </w:pPr>
    </w:p>
    <w:tbl>
      <w:tblPr>
        <w:tblW w:w="10497" w:type="dxa"/>
        <w:tblInd w:w="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097"/>
        <w:gridCol w:w="5400"/>
      </w:tblGrid>
      <w:tr w:rsidR="00017A6D" w:rsidRPr="000942AF" w:rsidTr="00356C76">
        <w:tc>
          <w:tcPr>
            <w:tcW w:w="5097" w:type="dxa"/>
            <w:tcBorders>
              <w:top w:val="single" w:sz="4" w:space="0" w:color="auto"/>
            </w:tcBorders>
          </w:tcPr>
          <w:p w:rsidR="00017A6D" w:rsidRPr="000F2A3D" w:rsidRDefault="00017A6D" w:rsidP="00356C76">
            <w:pPr>
              <w:spacing w:after="0" w:line="240" w:lineRule="auto"/>
              <w:jc w:val="both"/>
              <w:rPr>
                <w:rFonts w:ascii="Minion Pro" w:hAnsi="Minion Pro"/>
                <w:b/>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Surname of child:</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Christian name(s) / forenames:</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Boy/Girl:</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Date of birth:</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Religion of child:</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Date and place of Baptism (if applicable):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Religion of parents or carers:</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 xml:space="preserve"> </w:t>
            </w:r>
          </w:p>
        </w:tc>
        <w:tc>
          <w:tcPr>
            <w:tcW w:w="5400" w:type="dxa"/>
            <w:tcBorders>
              <w:top w:val="single" w:sz="4" w:space="0" w:color="auto"/>
            </w:tcBorders>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Names of parents or carers:</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Home address</w:t>
            </w:r>
            <w:r>
              <w:rPr>
                <w:rFonts w:ascii="Minion Pro" w:hAnsi="Minion Pro"/>
                <w:sz w:val="18"/>
                <w:szCs w:val="18"/>
                <w:lang w:eastAsia="en-GB"/>
              </w:rPr>
              <w:t xml:space="preserve"> at which the child resides for the majority of the week</w:t>
            </w:r>
            <w:r w:rsidRPr="000F2A3D">
              <w:rPr>
                <w:rFonts w:ascii="Minion Pro" w:hAnsi="Minion Pro"/>
                <w:sz w:val="18"/>
                <w:szCs w:val="18"/>
                <w:lang w:eastAsia="en-GB"/>
              </w:rPr>
              <w:t>:</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Contact telephone number(s):</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color w:val="000000"/>
                <w:sz w:val="18"/>
                <w:szCs w:val="18"/>
                <w:lang w:eastAsia="en-GB"/>
              </w:rPr>
              <w:t>Email:</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Will the child have a sibling at OLV at the time of admission?</w:t>
            </w:r>
          </w:p>
          <w:p w:rsidR="00017A6D" w:rsidRPr="000F2A3D" w:rsidRDefault="00017A6D" w:rsidP="00356C76">
            <w:pPr>
              <w:spacing w:after="0" w:line="240" w:lineRule="auto"/>
              <w:jc w:val="both"/>
              <w:rPr>
                <w:rFonts w:ascii="Minion Pro" w:hAnsi="Minion Pro"/>
                <w:color w:val="FF0000"/>
                <w:sz w:val="18"/>
                <w:szCs w:val="18"/>
                <w:lang w:eastAsia="en-GB"/>
              </w:rPr>
            </w:pPr>
            <w:r w:rsidRPr="000F2A3D">
              <w:rPr>
                <w:rFonts w:ascii="Times New Roman" w:hAnsi="Times New Roman"/>
                <w:sz w:val="18"/>
                <w:szCs w:val="18"/>
                <w:lang w:eastAsia="en-GB"/>
              </w:rPr>
              <w:t xml:space="preserve">         </w:t>
            </w:r>
            <w:r w:rsidRPr="000F2A3D">
              <w:rPr>
                <w:rFonts w:ascii="Arial" w:hAnsi="Arial" w:cs="Arial"/>
                <w:sz w:val="18"/>
                <w:szCs w:val="18"/>
                <w:lang w:eastAsia="en-GB"/>
              </w:rPr>
              <w:t>⁭</w:t>
            </w:r>
            <w:r w:rsidRPr="000F2A3D">
              <w:rPr>
                <w:rFonts w:ascii="Times New Roman" w:hAnsi="Times New Roman"/>
                <w:sz w:val="18"/>
                <w:szCs w:val="18"/>
                <w:lang w:eastAsia="en-GB"/>
              </w:rPr>
              <w:t xml:space="preserve"> Yes       </w:t>
            </w:r>
            <w:r w:rsidRPr="000942AF">
              <w:rPr>
                <w:rFonts w:ascii="Times New Roman" w:hAnsi="Times New Roman"/>
                <w:sz w:val="48"/>
                <w:szCs w:val="48"/>
                <w:lang w:eastAsia="en-GB"/>
              </w:rPr>
              <w:t>□</w:t>
            </w:r>
            <w:r w:rsidRPr="000F2A3D">
              <w:rPr>
                <w:rFonts w:ascii="Times New Roman" w:hAnsi="Times New Roman"/>
                <w:sz w:val="18"/>
                <w:szCs w:val="18"/>
                <w:lang w:eastAsia="en-GB"/>
              </w:rPr>
              <w:t xml:space="preserve">                                      </w:t>
            </w:r>
            <w:r w:rsidRPr="000F2A3D">
              <w:rPr>
                <w:rFonts w:ascii="Arial" w:hAnsi="Arial" w:cs="Arial"/>
                <w:sz w:val="18"/>
                <w:szCs w:val="18"/>
                <w:lang w:eastAsia="en-GB"/>
              </w:rPr>
              <w:t>⁭</w:t>
            </w:r>
            <w:r w:rsidRPr="000F2A3D">
              <w:rPr>
                <w:rFonts w:ascii="Times New Roman" w:hAnsi="Times New Roman"/>
                <w:sz w:val="18"/>
                <w:szCs w:val="18"/>
                <w:lang w:eastAsia="en-GB"/>
              </w:rPr>
              <w:t xml:space="preserve"> No</w:t>
            </w:r>
            <w:r>
              <w:rPr>
                <w:rFonts w:ascii="Times New Roman" w:hAnsi="Times New Roman"/>
                <w:sz w:val="18"/>
                <w:szCs w:val="18"/>
                <w:lang w:eastAsia="en-GB"/>
              </w:rPr>
              <w:t xml:space="preserve">       </w:t>
            </w:r>
            <w:r w:rsidRPr="000942AF">
              <w:rPr>
                <w:rFonts w:ascii="Times New Roman" w:hAnsi="Times New Roman"/>
                <w:sz w:val="48"/>
                <w:szCs w:val="48"/>
                <w:lang w:eastAsia="en-GB"/>
              </w:rPr>
              <w:t>□</w:t>
            </w:r>
          </w:p>
        </w:tc>
      </w:tr>
      <w:tr w:rsidR="00017A6D" w:rsidRPr="000942AF" w:rsidTr="00356C76">
        <w:tc>
          <w:tcPr>
            <w:tcW w:w="5097" w:type="dxa"/>
          </w:tcPr>
          <w:p w:rsidR="00017A6D" w:rsidRPr="000F2A3D" w:rsidRDefault="00017A6D" w:rsidP="00356C76">
            <w:pPr>
              <w:spacing w:after="0" w:line="240" w:lineRule="auto"/>
              <w:jc w:val="both"/>
              <w:rPr>
                <w:rFonts w:ascii="Minion Pro" w:hAnsi="Minion Pro"/>
                <w:b/>
                <w:sz w:val="18"/>
                <w:szCs w:val="18"/>
                <w:lang w:eastAsia="en-GB"/>
              </w:rPr>
            </w:pPr>
          </w:p>
          <w:p w:rsidR="00017A6D" w:rsidRPr="000F2A3D" w:rsidRDefault="00017A6D" w:rsidP="00356C76">
            <w:pPr>
              <w:spacing w:after="0" w:line="240" w:lineRule="auto"/>
              <w:jc w:val="both"/>
              <w:rPr>
                <w:rFonts w:ascii="Minion Pro" w:hAnsi="Minion Pro"/>
                <w:b/>
                <w:sz w:val="18"/>
                <w:szCs w:val="18"/>
                <w:lang w:eastAsia="en-GB"/>
              </w:rPr>
            </w:pPr>
            <w:r w:rsidRPr="000F2A3D">
              <w:rPr>
                <w:rFonts w:ascii="Minion Pro" w:hAnsi="Minion Pro"/>
                <w:b/>
                <w:sz w:val="18"/>
                <w:szCs w:val="18"/>
                <w:lang w:eastAsia="en-GB"/>
              </w:rPr>
              <w:t>If Catholic</w:t>
            </w: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 of Parish in which you live: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Which Mass (day/time) do you usually attend?</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tc>
        <w:tc>
          <w:tcPr>
            <w:tcW w:w="5400" w:type="dxa"/>
          </w:tcPr>
          <w:p w:rsidR="00017A6D" w:rsidRPr="000F2A3D" w:rsidRDefault="00017A6D" w:rsidP="00356C76">
            <w:pPr>
              <w:spacing w:after="0" w:line="240" w:lineRule="auto"/>
              <w:jc w:val="both"/>
              <w:rPr>
                <w:rFonts w:ascii="Minion Pro" w:hAnsi="Minion Pro"/>
                <w:i/>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How long have you worshipped there: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 xml:space="preserve">Place of worship (if different): </w:t>
            </w:r>
          </w:p>
          <w:p w:rsidR="00017A6D" w:rsidRPr="000F2A3D" w:rsidRDefault="00017A6D" w:rsidP="00356C76">
            <w:pPr>
              <w:spacing w:after="0" w:line="240" w:lineRule="auto"/>
              <w:ind w:firstLine="720"/>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 of Parish Priest where you worship:</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tc>
      </w:tr>
      <w:tr w:rsidR="00017A6D" w:rsidRPr="000942AF" w:rsidTr="00356C76">
        <w:tc>
          <w:tcPr>
            <w:tcW w:w="1049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How often do you attend Mass? (Circle one or comment): - weekly  –  fortnightly  –  monthly  –  occasionally</w:t>
            </w:r>
          </w:p>
          <w:p w:rsidR="00017A6D" w:rsidRPr="000F2A3D" w:rsidRDefault="00017A6D" w:rsidP="00356C76">
            <w:pPr>
              <w:spacing w:after="0" w:line="240" w:lineRule="auto"/>
              <w:jc w:val="both"/>
              <w:rPr>
                <w:rFonts w:ascii="Minion Pro" w:hAnsi="Minion Pro"/>
                <w:sz w:val="18"/>
                <w:szCs w:val="18"/>
                <w:lang w:eastAsia="en-GB"/>
              </w:rPr>
            </w:pPr>
          </w:p>
        </w:tc>
      </w:tr>
      <w:tr w:rsidR="00017A6D" w:rsidRPr="000942AF" w:rsidTr="00356C76">
        <w:trPr>
          <w:trHeight w:val="1112"/>
        </w:trPr>
        <w:tc>
          <w:tcPr>
            <w:tcW w:w="1049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b/>
                <w:sz w:val="18"/>
                <w:szCs w:val="18"/>
                <w:lang w:eastAsia="en-GB"/>
              </w:rPr>
            </w:pPr>
            <w:r w:rsidRPr="000F2A3D">
              <w:rPr>
                <w:rFonts w:ascii="Minion Pro" w:hAnsi="Minion Pro"/>
                <w:b/>
                <w:sz w:val="18"/>
                <w:szCs w:val="18"/>
                <w:lang w:eastAsia="en-GB"/>
              </w:rPr>
              <w:t>Please send to the school together with this form:</w:t>
            </w:r>
          </w:p>
          <w:p w:rsidR="00017A6D" w:rsidRPr="000F2A3D" w:rsidRDefault="00017A6D" w:rsidP="00356C76">
            <w:pPr>
              <w:numPr>
                <w:ilvl w:val="0"/>
                <w:numId w:val="1"/>
              </w:numPr>
              <w:tabs>
                <w:tab w:val="clear" w:pos="360"/>
                <w:tab w:val="num" w:pos="252"/>
              </w:tabs>
              <w:spacing w:after="0" w:line="240" w:lineRule="auto"/>
              <w:ind w:left="252" w:hanging="252"/>
              <w:jc w:val="both"/>
              <w:rPr>
                <w:rFonts w:ascii="Minion Pro" w:hAnsi="Minion Pro"/>
                <w:b/>
                <w:sz w:val="18"/>
                <w:szCs w:val="18"/>
                <w:lang w:eastAsia="en-GB"/>
              </w:rPr>
            </w:pPr>
            <w:r w:rsidRPr="000F2A3D">
              <w:rPr>
                <w:rFonts w:ascii="Minion Pro" w:hAnsi="Minion Pro"/>
                <w:b/>
                <w:sz w:val="18"/>
                <w:szCs w:val="18"/>
                <w:lang w:eastAsia="en-GB"/>
              </w:rPr>
              <w:t xml:space="preserve">3 proofs of </w:t>
            </w:r>
            <w:r>
              <w:rPr>
                <w:rFonts w:ascii="Minion Pro" w:hAnsi="Minion Pro"/>
                <w:b/>
                <w:sz w:val="18"/>
                <w:szCs w:val="18"/>
                <w:lang w:eastAsia="en-GB"/>
              </w:rPr>
              <w:t>residency, showing the</w:t>
            </w:r>
            <w:r w:rsidRPr="000F2A3D">
              <w:rPr>
                <w:rFonts w:ascii="Minion Pro" w:hAnsi="Minion Pro"/>
                <w:b/>
                <w:sz w:val="18"/>
                <w:szCs w:val="18"/>
                <w:lang w:eastAsia="en-GB"/>
              </w:rPr>
              <w:t xml:space="preserve"> address at which the </w:t>
            </w:r>
            <w:r>
              <w:rPr>
                <w:rFonts w:ascii="Minion Pro" w:hAnsi="Minion Pro"/>
                <w:b/>
                <w:sz w:val="18"/>
                <w:szCs w:val="18"/>
                <w:lang w:eastAsia="en-GB"/>
              </w:rPr>
              <w:t>child resides for the majority of the time i.e.</w:t>
            </w:r>
            <w:r w:rsidRPr="000F2A3D">
              <w:rPr>
                <w:rFonts w:ascii="Minion Pro" w:hAnsi="Minion Pro"/>
                <w:b/>
                <w:sz w:val="18"/>
                <w:szCs w:val="18"/>
                <w:lang w:eastAsia="en-GB"/>
              </w:rPr>
              <w:t xml:space="preserve"> </w:t>
            </w:r>
            <w:r>
              <w:rPr>
                <w:rFonts w:ascii="Minion Pro" w:hAnsi="Minion Pro"/>
                <w:b/>
                <w:sz w:val="18"/>
                <w:szCs w:val="18"/>
                <w:lang w:eastAsia="en-GB"/>
              </w:rPr>
              <w:t xml:space="preserve">your </w:t>
            </w:r>
            <w:r w:rsidRPr="000F2A3D">
              <w:rPr>
                <w:rFonts w:ascii="Minion Pro" w:hAnsi="Minion Pro"/>
                <w:b/>
                <w:sz w:val="18"/>
                <w:szCs w:val="18"/>
                <w:lang w:eastAsia="en-GB"/>
              </w:rPr>
              <w:t xml:space="preserve">current </w:t>
            </w:r>
            <w:r>
              <w:rPr>
                <w:rFonts w:ascii="Minion Pro" w:hAnsi="Minion Pro"/>
                <w:b/>
                <w:sz w:val="18"/>
                <w:szCs w:val="18"/>
                <w:lang w:eastAsia="en-GB"/>
              </w:rPr>
              <w:t>Council Tax statement, plus two recent utility bills or similar</w:t>
            </w:r>
            <w:r w:rsidRPr="000F2A3D">
              <w:rPr>
                <w:rFonts w:ascii="Minion Pro" w:hAnsi="Minion Pro"/>
                <w:b/>
                <w:sz w:val="18"/>
                <w:szCs w:val="18"/>
                <w:lang w:eastAsia="en-GB"/>
              </w:rPr>
              <w:t>.</w:t>
            </w:r>
          </w:p>
          <w:p w:rsidR="00017A6D" w:rsidRPr="00CE0636" w:rsidRDefault="00017A6D" w:rsidP="00356C76">
            <w:pPr>
              <w:numPr>
                <w:ilvl w:val="0"/>
                <w:numId w:val="2"/>
              </w:numPr>
              <w:tabs>
                <w:tab w:val="clear" w:pos="360"/>
                <w:tab w:val="num" w:pos="252"/>
              </w:tabs>
              <w:spacing w:after="0" w:line="240" w:lineRule="auto"/>
              <w:ind w:left="252" w:hanging="207"/>
              <w:jc w:val="both"/>
              <w:rPr>
                <w:rFonts w:ascii="Minion Pro" w:hAnsi="Minion Pro"/>
                <w:sz w:val="18"/>
                <w:szCs w:val="18"/>
                <w:lang w:eastAsia="en-GB"/>
              </w:rPr>
            </w:pPr>
            <w:r w:rsidRPr="00CE0636">
              <w:rPr>
                <w:rFonts w:ascii="Minion Pro" w:hAnsi="Minion Pro"/>
                <w:b/>
                <w:sz w:val="18"/>
                <w:szCs w:val="18"/>
                <w:lang w:eastAsia="en-GB"/>
              </w:rPr>
              <w:t>Copies of the parent(s)' and child’s Certificate of Baptism,</w:t>
            </w:r>
            <w:r w:rsidRPr="000942AF">
              <w:rPr>
                <w:rFonts w:ascii="Minion Pro" w:hAnsi="Minion Pro" w:cs="Segoe UI"/>
                <w:i/>
                <w:iCs/>
                <w:color w:val="000000"/>
                <w:shd w:val="clear" w:color="auto" w:fill="FFFFFF"/>
              </w:rPr>
              <w:t xml:space="preserve"> </w:t>
            </w:r>
            <w:r w:rsidRPr="000942AF">
              <w:rPr>
                <w:rFonts w:ascii="Minion Pro" w:hAnsi="Minion Pro" w:cs="Segoe UI"/>
                <w:i/>
                <w:iCs/>
                <w:sz w:val="18"/>
                <w:szCs w:val="18"/>
                <w:shd w:val="clear" w:color="auto" w:fill="FFFFFF"/>
              </w:rPr>
              <w:t>or evidence of reception to the Catholic Church</w:t>
            </w:r>
            <w:bookmarkStart w:id="0" w:name="_GoBack"/>
            <w:r w:rsidRPr="000942AF">
              <w:rPr>
                <w:rFonts w:ascii="Minion Pro" w:hAnsi="Minion Pro" w:cs="Segoe UI"/>
                <w:sz w:val="18"/>
                <w:szCs w:val="18"/>
                <w:shd w:val="clear" w:color="auto" w:fill="FFFFFF"/>
              </w:rPr>
              <w:t>,</w:t>
            </w:r>
            <w:bookmarkEnd w:id="0"/>
            <w:r w:rsidRPr="000942AF">
              <w:rPr>
                <w:rFonts w:ascii="Minion Pro" w:hAnsi="Minion Pro" w:cs="Segoe UI"/>
                <w:color w:val="FF0000"/>
                <w:shd w:val="clear" w:color="auto" w:fill="FFFFFF"/>
              </w:rPr>
              <w:t xml:space="preserve"> </w:t>
            </w:r>
            <w:r w:rsidRPr="00CE0636">
              <w:rPr>
                <w:rFonts w:ascii="Minion Pro" w:hAnsi="Minion Pro"/>
                <w:b/>
                <w:color w:val="FF0000"/>
                <w:sz w:val="18"/>
                <w:szCs w:val="18"/>
                <w:lang w:eastAsia="en-GB"/>
              </w:rPr>
              <w:t xml:space="preserve"> </w:t>
            </w:r>
            <w:r w:rsidRPr="00CE0636">
              <w:rPr>
                <w:rFonts w:ascii="Minion Pro" w:hAnsi="Minion Pro"/>
                <w:b/>
                <w:sz w:val="18"/>
                <w:szCs w:val="18"/>
                <w:lang w:eastAsia="en-GB"/>
              </w:rPr>
              <w:t>or equivalent evidence as appropriate for other faiths.</w:t>
            </w:r>
          </w:p>
          <w:p w:rsidR="00017A6D" w:rsidRPr="000F2A3D" w:rsidRDefault="00017A6D" w:rsidP="00356C76">
            <w:pPr>
              <w:spacing w:after="0" w:line="240" w:lineRule="auto"/>
              <w:jc w:val="both"/>
              <w:rPr>
                <w:rFonts w:ascii="Minion Pro" w:hAnsi="Minion Pro"/>
                <w:sz w:val="18"/>
                <w:szCs w:val="18"/>
                <w:lang w:eastAsia="en-GB"/>
              </w:rPr>
            </w:pPr>
          </w:p>
        </w:tc>
      </w:tr>
      <w:tr w:rsidR="00017A6D" w:rsidRPr="000942AF" w:rsidTr="00356C76">
        <w:tc>
          <w:tcPr>
            <w:tcW w:w="10497" w:type="dxa"/>
            <w:gridSpan w:val="2"/>
          </w:tcPr>
          <w:p w:rsidR="00017A6D" w:rsidRDefault="00017A6D" w:rsidP="00356C76">
            <w:pPr>
              <w:spacing w:after="0" w:line="240" w:lineRule="auto"/>
              <w:jc w:val="both"/>
              <w:rPr>
                <w:rFonts w:ascii="Minion Pro" w:hAnsi="Minion Pro"/>
                <w:sz w:val="18"/>
                <w:szCs w:val="18"/>
                <w:lang w:eastAsia="en-GB"/>
              </w:rPr>
            </w:pPr>
          </w:p>
          <w:p w:rsidR="00017A6D" w:rsidRPr="000942AF" w:rsidRDefault="00017A6D" w:rsidP="00356C76">
            <w:pPr>
              <w:pStyle w:val="NoSpacing"/>
              <w:rPr>
                <w:rFonts w:ascii="Minion Pro" w:hAnsi="Minion Pro"/>
                <w:sz w:val="18"/>
                <w:szCs w:val="18"/>
                <w:lang w:eastAsia="en-GB"/>
              </w:rPr>
            </w:pPr>
            <w:r w:rsidRPr="000942AF">
              <w:rPr>
                <w:rFonts w:ascii="Minion Pro" w:hAnsi="Minion Pro"/>
                <w:sz w:val="18"/>
                <w:szCs w:val="18"/>
                <w:lang w:eastAsia="en-GB"/>
              </w:rPr>
              <w:t>If you wish your application to be considered under the special circumstances category, please tick the box and ensure you attach all relevant supporting documentation.</w:t>
            </w:r>
          </w:p>
          <w:p w:rsidR="00017A6D" w:rsidRPr="000942AF" w:rsidRDefault="00017A6D" w:rsidP="00356C76">
            <w:pPr>
              <w:pStyle w:val="NoSpacing"/>
              <w:rPr>
                <w:sz w:val="18"/>
                <w:szCs w:val="18"/>
                <w:lang w:eastAsia="en-GB"/>
              </w:rPr>
            </w:pPr>
            <w:r w:rsidRPr="000942AF">
              <w:rPr>
                <w:rFonts w:ascii="Arial" w:hAnsi="Arial" w:cs="Arial"/>
                <w:sz w:val="48"/>
                <w:szCs w:val="48"/>
                <w:lang w:eastAsia="en-GB"/>
              </w:rPr>
              <w:t>⁭</w:t>
            </w:r>
            <w:r w:rsidRPr="000942AF">
              <w:rPr>
                <w:sz w:val="24"/>
                <w:szCs w:val="24"/>
                <w:lang w:eastAsia="en-GB"/>
              </w:rPr>
              <w:t xml:space="preserve">                                                                                                                                     </w:t>
            </w:r>
            <w:r w:rsidRPr="000942AF">
              <w:rPr>
                <w:rFonts w:ascii="Times New Roman" w:hAnsi="Times New Roman"/>
                <w:sz w:val="48"/>
                <w:szCs w:val="48"/>
                <w:lang w:eastAsia="en-GB"/>
              </w:rPr>
              <w:t>□</w:t>
            </w:r>
          </w:p>
        </w:tc>
      </w:tr>
      <w:tr w:rsidR="00017A6D" w:rsidRPr="000942AF" w:rsidTr="00356C76">
        <w:tc>
          <w:tcPr>
            <w:tcW w:w="10497" w:type="dxa"/>
            <w:gridSpan w:val="2"/>
            <w:tcBorders>
              <w:bottom w:val="single" w:sz="4" w:space="0" w:color="auto"/>
            </w:tcBorders>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I/we confirm that all the information we have given on this form is accurate, complete and truthful.</w:t>
            </w: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Signed:                                                                                                                                           Date:</w:t>
            </w:r>
          </w:p>
          <w:p w:rsidR="00017A6D" w:rsidRPr="000F2A3D" w:rsidRDefault="00017A6D" w:rsidP="00356C76">
            <w:pPr>
              <w:spacing w:after="0" w:line="240" w:lineRule="auto"/>
              <w:jc w:val="both"/>
              <w:rPr>
                <w:rFonts w:ascii="Minion Pro" w:hAnsi="Minion Pro"/>
                <w:i/>
                <w:sz w:val="18"/>
                <w:szCs w:val="18"/>
                <w:lang w:eastAsia="en-GB"/>
              </w:rPr>
            </w:pPr>
          </w:p>
        </w:tc>
      </w:tr>
    </w:tbl>
    <w:p w:rsidR="00017A6D" w:rsidRPr="000F2A3D" w:rsidRDefault="00017A6D" w:rsidP="002A19FE">
      <w:pPr>
        <w:spacing w:after="0" w:line="240" w:lineRule="auto"/>
        <w:jc w:val="both"/>
        <w:rPr>
          <w:rFonts w:ascii="Minion Pro" w:hAnsi="Minion Pro"/>
          <w:b/>
          <w:sz w:val="20"/>
          <w:szCs w:val="24"/>
          <w:lang w:eastAsia="en-GB"/>
        </w:rPr>
      </w:pPr>
    </w:p>
    <w:p w:rsidR="00017A6D" w:rsidRDefault="00017A6D" w:rsidP="002A19FE">
      <w:pPr>
        <w:spacing w:after="0" w:line="240" w:lineRule="auto"/>
        <w:jc w:val="both"/>
        <w:rPr>
          <w:rFonts w:ascii="Minion Pro" w:hAnsi="Minion Pro"/>
          <w:b/>
          <w:sz w:val="20"/>
          <w:szCs w:val="24"/>
          <w:lang w:eastAsia="en-GB"/>
        </w:rPr>
      </w:pPr>
    </w:p>
    <w:p w:rsidR="00017A6D" w:rsidRDefault="00017A6D" w:rsidP="002A19FE">
      <w:pPr>
        <w:spacing w:after="0" w:line="240" w:lineRule="auto"/>
        <w:jc w:val="both"/>
        <w:rPr>
          <w:rFonts w:ascii="Minion Pro" w:hAnsi="Minion Pro"/>
          <w:b/>
          <w:sz w:val="20"/>
          <w:szCs w:val="24"/>
          <w:lang w:eastAsia="en-GB"/>
        </w:rPr>
      </w:pPr>
    </w:p>
    <w:p w:rsidR="00017A6D" w:rsidRPr="000F2A3D" w:rsidRDefault="00017A6D" w:rsidP="002A19FE">
      <w:pPr>
        <w:spacing w:after="0" w:line="240" w:lineRule="auto"/>
        <w:jc w:val="both"/>
        <w:rPr>
          <w:rFonts w:ascii="Minion Pro" w:hAnsi="Minion Pro"/>
          <w:b/>
          <w:sz w:val="20"/>
          <w:szCs w:val="24"/>
          <w:lang w:eastAsia="en-GB"/>
        </w:rPr>
      </w:pPr>
    </w:p>
    <w:p w:rsidR="00017A6D" w:rsidRPr="000F2A3D" w:rsidRDefault="00017A6D" w:rsidP="002A19FE">
      <w:pPr>
        <w:spacing w:after="0" w:line="240" w:lineRule="auto"/>
        <w:jc w:val="both"/>
        <w:rPr>
          <w:rFonts w:ascii="Minion Pro" w:hAnsi="Minion Pro"/>
          <w:b/>
          <w:sz w:val="20"/>
          <w:szCs w:val="24"/>
          <w:lang w:eastAsia="en-GB"/>
        </w:rPr>
      </w:pPr>
      <w:r w:rsidRPr="000F2A3D">
        <w:rPr>
          <w:rFonts w:ascii="Minion Pro" w:hAnsi="Minion Pro"/>
          <w:b/>
          <w:sz w:val="20"/>
          <w:szCs w:val="24"/>
          <w:lang w:eastAsia="en-GB"/>
        </w:rPr>
        <w:t>PART TWO (A) – to be completed by the Catholic Priest named overleaf</w:t>
      </w:r>
    </w:p>
    <w:p w:rsidR="00017A6D" w:rsidRPr="000F2A3D" w:rsidRDefault="00017A6D" w:rsidP="002A19FE">
      <w:pPr>
        <w:spacing w:after="0" w:line="240" w:lineRule="auto"/>
        <w:jc w:val="both"/>
        <w:rPr>
          <w:rFonts w:ascii="Minion Pro" w:hAnsi="Minion Pro"/>
          <w:b/>
          <w:sz w:val="20"/>
          <w:szCs w:val="24"/>
          <w:lang w:eastAsia="en-GB"/>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6"/>
        <w:gridCol w:w="1411"/>
        <w:gridCol w:w="1260"/>
        <w:gridCol w:w="2702"/>
      </w:tblGrid>
      <w:tr w:rsidR="00017A6D" w:rsidRPr="000942AF" w:rsidTr="00356C76">
        <w:trPr>
          <w:gridAfter w:val="2"/>
          <w:wAfter w:w="396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 xml:space="preserve">Is the family known to you? Please circle   YES   /   NO  </w:t>
            </w:r>
          </w:p>
          <w:p w:rsidR="00017A6D" w:rsidRPr="000F2A3D" w:rsidRDefault="00017A6D" w:rsidP="00356C76">
            <w:pPr>
              <w:spacing w:after="0" w:line="240" w:lineRule="auto"/>
              <w:jc w:val="both"/>
              <w:rPr>
                <w:rFonts w:ascii="Minion Pro" w:hAnsi="Minion Pro"/>
                <w:sz w:val="18"/>
                <w:szCs w:val="18"/>
                <w:lang w:eastAsia="en-GB"/>
              </w:rPr>
            </w:pPr>
          </w:p>
        </w:tc>
      </w:tr>
      <w:tr w:rsidR="00017A6D" w:rsidRPr="000942AF" w:rsidTr="00356C76">
        <w:trPr>
          <w:gridAfter w:val="2"/>
          <w:wAfter w:w="396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Pr>
                <w:rFonts w:ascii="Minion Pro" w:hAnsi="Minion Pro"/>
                <w:sz w:val="18"/>
                <w:szCs w:val="18"/>
                <w:lang w:eastAsia="en-GB"/>
              </w:rPr>
              <w:t>Are you</w:t>
            </w:r>
            <w:r w:rsidRPr="000F2A3D">
              <w:rPr>
                <w:rFonts w:ascii="Minion Pro" w:hAnsi="Minion Pro"/>
                <w:sz w:val="18"/>
                <w:szCs w:val="18"/>
                <w:lang w:eastAsia="en-GB"/>
              </w:rPr>
              <w:t xml:space="preserve"> satisfied that the child has been baptised in the Catholic faith    YES  /   NO </w:t>
            </w:r>
          </w:p>
          <w:p w:rsidR="00017A6D" w:rsidRPr="000F2A3D" w:rsidRDefault="00017A6D" w:rsidP="00356C76">
            <w:pPr>
              <w:spacing w:after="0" w:line="240" w:lineRule="auto"/>
              <w:jc w:val="both"/>
              <w:rPr>
                <w:rFonts w:ascii="Minion Pro" w:hAnsi="Minion Pro"/>
                <w:sz w:val="18"/>
                <w:szCs w:val="18"/>
                <w:lang w:eastAsia="en-GB"/>
              </w:rPr>
            </w:pPr>
          </w:p>
        </w:tc>
      </w:tr>
      <w:tr w:rsidR="00017A6D" w:rsidRPr="000942AF" w:rsidTr="00356C76">
        <w:trPr>
          <w:gridAfter w:val="2"/>
          <w:wAfter w:w="3962" w:type="dxa"/>
        </w:trPr>
        <w:tc>
          <w:tcPr>
            <w:tcW w:w="6357" w:type="dxa"/>
            <w:gridSpan w:val="2"/>
          </w:tcPr>
          <w:p w:rsidR="00017A6D" w:rsidRPr="000F2A3D" w:rsidRDefault="00017A6D" w:rsidP="00356C76">
            <w:pPr>
              <w:spacing w:after="0" w:line="240" w:lineRule="auto"/>
              <w:jc w:val="both"/>
              <w:rPr>
                <w:rFonts w:ascii="Minion Pro" w:hAnsi="Minion Pro"/>
                <w:i/>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i/>
                <w:sz w:val="18"/>
                <w:szCs w:val="18"/>
                <w:lang w:eastAsia="en-GB"/>
              </w:rPr>
              <w:t>Please indicate with a tick which statement best describes the practice of the family</w:t>
            </w:r>
          </w:p>
        </w:tc>
      </w:tr>
      <w:tr w:rsidR="00017A6D" w:rsidRPr="000942AF" w:rsidTr="00356C76">
        <w:trPr>
          <w:gridAfter w:val="1"/>
          <w:wAfter w:w="270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numPr>
                <w:ilvl w:val="0"/>
                <w:numId w:val="3"/>
              </w:numPr>
              <w:spacing w:after="0" w:line="240" w:lineRule="auto"/>
              <w:jc w:val="both"/>
              <w:rPr>
                <w:rFonts w:ascii="Minion Pro" w:hAnsi="Minion Pro"/>
                <w:sz w:val="18"/>
                <w:szCs w:val="18"/>
                <w:lang w:eastAsia="en-GB"/>
              </w:rPr>
            </w:pPr>
            <w:r w:rsidRPr="000F2A3D">
              <w:rPr>
                <w:rFonts w:ascii="Minion Pro" w:hAnsi="Minion Pro"/>
                <w:sz w:val="18"/>
                <w:szCs w:val="18"/>
                <w:lang w:eastAsia="en-GB"/>
              </w:rPr>
              <w:t>Weekly attendance at Mass?</w:t>
            </w:r>
          </w:p>
          <w:p w:rsidR="00017A6D" w:rsidRPr="000F2A3D" w:rsidRDefault="00017A6D" w:rsidP="00356C76">
            <w:pPr>
              <w:spacing w:after="0" w:line="240" w:lineRule="auto"/>
              <w:jc w:val="both"/>
              <w:rPr>
                <w:rFonts w:ascii="Minion Pro" w:hAnsi="Minion Pro"/>
                <w:sz w:val="18"/>
                <w:szCs w:val="18"/>
                <w:lang w:eastAsia="en-GB"/>
              </w:rPr>
            </w:pPr>
          </w:p>
        </w:tc>
        <w:tc>
          <w:tcPr>
            <w:tcW w:w="1260" w:type="dxa"/>
          </w:tcPr>
          <w:p w:rsidR="00017A6D" w:rsidRPr="000F2A3D" w:rsidRDefault="00017A6D" w:rsidP="00356C76">
            <w:pPr>
              <w:spacing w:after="0" w:line="240" w:lineRule="auto"/>
              <w:jc w:val="both"/>
              <w:rPr>
                <w:rFonts w:ascii="Minion Pro" w:hAnsi="Minion Pro"/>
                <w:sz w:val="16"/>
                <w:szCs w:val="24"/>
                <w:lang w:eastAsia="en-GB"/>
              </w:rPr>
            </w:pPr>
          </w:p>
        </w:tc>
      </w:tr>
      <w:tr w:rsidR="00017A6D" w:rsidRPr="000942AF" w:rsidTr="00356C76">
        <w:trPr>
          <w:gridAfter w:val="1"/>
          <w:wAfter w:w="270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numPr>
                <w:ilvl w:val="0"/>
                <w:numId w:val="3"/>
              </w:numPr>
              <w:spacing w:after="0" w:line="240" w:lineRule="auto"/>
              <w:jc w:val="both"/>
              <w:rPr>
                <w:rFonts w:ascii="Minion Pro" w:hAnsi="Minion Pro"/>
                <w:sz w:val="18"/>
                <w:szCs w:val="18"/>
                <w:lang w:eastAsia="en-GB"/>
              </w:rPr>
            </w:pPr>
            <w:r w:rsidRPr="000F2A3D">
              <w:rPr>
                <w:rFonts w:ascii="Minion Pro" w:hAnsi="Minion Pro"/>
                <w:sz w:val="18"/>
                <w:szCs w:val="18"/>
                <w:lang w:eastAsia="en-GB"/>
              </w:rPr>
              <w:t>Fortnightly attendance at Mass?</w:t>
            </w:r>
          </w:p>
          <w:p w:rsidR="00017A6D" w:rsidRPr="000F2A3D" w:rsidRDefault="00017A6D" w:rsidP="00356C76">
            <w:pPr>
              <w:spacing w:after="0" w:line="240" w:lineRule="auto"/>
              <w:jc w:val="both"/>
              <w:rPr>
                <w:rFonts w:ascii="Minion Pro" w:hAnsi="Minion Pro"/>
                <w:sz w:val="18"/>
                <w:szCs w:val="18"/>
                <w:lang w:eastAsia="en-GB"/>
              </w:rPr>
            </w:pPr>
          </w:p>
        </w:tc>
        <w:tc>
          <w:tcPr>
            <w:tcW w:w="1260" w:type="dxa"/>
          </w:tcPr>
          <w:p w:rsidR="00017A6D" w:rsidRPr="000F2A3D" w:rsidRDefault="00017A6D" w:rsidP="00356C76">
            <w:pPr>
              <w:spacing w:after="0" w:line="240" w:lineRule="auto"/>
              <w:jc w:val="both"/>
              <w:rPr>
                <w:rFonts w:ascii="Minion Pro" w:hAnsi="Minion Pro"/>
                <w:sz w:val="16"/>
                <w:szCs w:val="24"/>
                <w:lang w:eastAsia="en-GB"/>
              </w:rPr>
            </w:pPr>
          </w:p>
        </w:tc>
      </w:tr>
      <w:tr w:rsidR="00017A6D" w:rsidRPr="000942AF" w:rsidTr="00356C76">
        <w:trPr>
          <w:gridAfter w:val="1"/>
          <w:wAfter w:w="270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numPr>
                <w:ilvl w:val="0"/>
                <w:numId w:val="3"/>
              </w:numPr>
              <w:spacing w:after="0" w:line="240" w:lineRule="auto"/>
              <w:jc w:val="both"/>
              <w:rPr>
                <w:rFonts w:ascii="Minion Pro" w:hAnsi="Minion Pro"/>
                <w:sz w:val="18"/>
                <w:szCs w:val="18"/>
                <w:lang w:eastAsia="en-GB"/>
              </w:rPr>
            </w:pPr>
            <w:r w:rsidRPr="000F2A3D">
              <w:rPr>
                <w:rFonts w:ascii="Minion Pro" w:hAnsi="Minion Pro"/>
                <w:sz w:val="18"/>
                <w:szCs w:val="18"/>
                <w:lang w:eastAsia="en-GB"/>
              </w:rPr>
              <w:t>Monthly attendance at Mass?</w:t>
            </w:r>
          </w:p>
          <w:p w:rsidR="00017A6D" w:rsidRPr="000F2A3D" w:rsidRDefault="00017A6D" w:rsidP="00356C76">
            <w:pPr>
              <w:spacing w:after="0" w:line="240" w:lineRule="auto"/>
              <w:jc w:val="both"/>
              <w:rPr>
                <w:rFonts w:ascii="Minion Pro" w:hAnsi="Minion Pro"/>
                <w:sz w:val="18"/>
                <w:szCs w:val="18"/>
                <w:lang w:eastAsia="en-GB"/>
              </w:rPr>
            </w:pPr>
          </w:p>
        </w:tc>
        <w:tc>
          <w:tcPr>
            <w:tcW w:w="1260" w:type="dxa"/>
          </w:tcPr>
          <w:p w:rsidR="00017A6D" w:rsidRPr="000F2A3D" w:rsidRDefault="00017A6D" w:rsidP="00356C76">
            <w:pPr>
              <w:spacing w:after="0" w:line="240" w:lineRule="auto"/>
              <w:jc w:val="both"/>
              <w:rPr>
                <w:rFonts w:ascii="Minion Pro" w:hAnsi="Minion Pro"/>
                <w:sz w:val="16"/>
                <w:szCs w:val="24"/>
                <w:lang w:eastAsia="en-GB"/>
              </w:rPr>
            </w:pPr>
          </w:p>
        </w:tc>
      </w:tr>
      <w:tr w:rsidR="00017A6D" w:rsidRPr="000942AF" w:rsidTr="00356C76">
        <w:trPr>
          <w:gridAfter w:val="1"/>
          <w:wAfter w:w="270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numPr>
                <w:ilvl w:val="0"/>
                <w:numId w:val="3"/>
              </w:numPr>
              <w:spacing w:after="0" w:line="240" w:lineRule="auto"/>
              <w:jc w:val="both"/>
              <w:rPr>
                <w:rFonts w:ascii="Minion Pro" w:hAnsi="Minion Pro"/>
                <w:sz w:val="18"/>
                <w:szCs w:val="18"/>
                <w:lang w:eastAsia="en-GB"/>
              </w:rPr>
            </w:pPr>
            <w:r w:rsidRPr="000F2A3D">
              <w:rPr>
                <w:rFonts w:ascii="Minion Pro" w:hAnsi="Minion Pro"/>
                <w:sz w:val="18"/>
                <w:szCs w:val="18"/>
                <w:lang w:eastAsia="en-GB"/>
              </w:rPr>
              <w:t>Occasional attendance at Mass?</w:t>
            </w:r>
          </w:p>
          <w:p w:rsidR="00017A6D" w:rsidRPr="000F2A3D" w:rsidRDefault="00017A6D" w:rsidP="00356C76">
            <w:pPr>
              <w:spacing w:after="0" w:line="240" w:lineRule="auto"/>
              <w:jc w:val="both"/>
              <w:rPr>
                <w:rFonts w:ascii="Minion Pro" w:hAnsi="Minion Pro"/>
                <w:sz w:val="18"/>
                <w:szCs w:val="18"/>
                <w:lang w:eastAsia="en-GB"/>
              </w:rPr>
            </w:pPr>
          </w:p>
        </w:tc>
        <w:tc>
          <w:tcPr>
            <w:tcW w:w="1260" w:type="dxa"/>
          </w:tcPr>
          <w:p w:rsidR="00017A6D" w:rsidRPr="000F2A3D" w:rsidRDefault="00017A6D" w:rsidP="00356C76">
            <w:pPr>
              <w:spacing w:after="0" w:line="240" w:lineRule="auto"/>
              <w:jc w:val="both"/>
              <w:rPr>
                <w:rFonts w:ascii="Minion Pro" w:hAnsi="Minion Pro"/>
                <w:sz w:val="16"/>
                <w:szCs w:val="24"/>
                <w:lang w:eastAsia="en-GB"/>
              </w:rPr>
            </w:pPr>
          </w:p>
        </w:tc>
      </w:tr>
      <w:tr w:rsidR="00017A6D" w:rsidRPr="000942AF" w:rsidTr="00356C76">
        <w:trPr>
          <w:gridAfter w:val="1"/>
          <w:wAfter w:w="2702" w:type="dxa"/>
        </w:trPr>
        <w:tc>
          <w:tcPr>
            <w:tcW w:w="6357" w:type="dxa"/>
            <w:gridSpan w:val="2"/>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numPr>
                <w:ilvl w:val="0"/>
                <w:numId w:val="3"/>
              </w:numPr>
              <w:spacing w:after="0" w:line="240" w:lineRule="auto"/>
              <w:jc w:val="both"/>
              <w:rPr>
                <w:rFonts w:ascii="Minion Pro" w:hAnsi="Minion Pro"/>
                <w:sz w:val="18"/>
                <w:szCs w:val="18"/>
                <w:lang w:eastAsia="en-GB"/>
              </w:rPr>
            </w:pPr>
            <w:r w:rsidRPr="000F2A3D">
              <w:rPr>
                <w:rFonts w:ascii="Minion Pro" w:hAnsi="Minion Pro"/>
                <w:sz w:val="18"/>
                <w:szCs w:val="18"/>
                <w:lang w:eastAsia="en-GB"/>
              </w:rPr>
              <w:t>Unknown attendance at Mass?</w:t>
            </w:r>
          </w:p>
          <w:p w:rsidR="00017A6D" w:rsidRPr="000F2A3D" w:rsidRDefault="00017A6D" w:rsidP="00356C76">
            <w:pPr>
              <w:spacing w:after="0" w:line="240" w:lineRule="auto"/>
              <w:jc w:val="both"/>
              <w:rPr>
                <w:rFonts w:ascii="Minion Pro" w:hAnsi="Minion Pro"/>
                <w:sz w:val="18"/>
                <w:szCs w:val="18"/>
                <w:lang w:eastAsia="en-GB"/>
              </w:rPr>
            </w:pPr>
          </w:p>
        </w:tc>
        <w:tc>
          <w:tcPr>
            <w:tcW w:w="1260" w:type="dxa"/>
          </w:tcPr>
          <w:p w:rsidR="00017A6D" w:rsidRPr="000F2A3D" w:rsidRDefault="00017A6D" w:rsidP="00356C76">
            <w:pPr>
              <w:spacing w:after="0" w:line="240" w:lineRule="auto"/>
              <w:jc w:val="both"/>
              <w:rPr>
                <w:rFonts w:ascii="Minion Pro" w:hAnsi="Minion Pro"/>
                <w:sz w:val="16"/>
                <w:szCs w:val="24"/>
                <w:lang w:eastAsia="en-GB"/>
              </w:rPr>
            </w:pPr>
          </w:p>
        </w:tc>
      </w:tr>
      <w:tr w:rsidR="00017A6D" w:rsidRPr="000942AF" w:rsidTr="00356C76">
        <w:tc>
          <w:tcPr>
            <w:tcW w:w="10319" w:type="dxa"/>
            <w:gridSpan w:val="4"/>
          </w:tcPr>
          <w:p w:rsidR="00017A6D" w:rsidRPr="000F2A3D" w:rsidRDefault="00017A6D" w:rsidP="00356C76">
            <w:pPr>
              <w:spacing w:after="0" w:line="240" w:lineRule="auto"/>
              <w:jc w:val="both"/>
              <w:rPr>
                <w:rFonts w:ascii="Minion Pro" w:hAnsi="Minion Pro"/>
                <w:sz w:val="24"/>
                <w:szCs w:val="24"/>
                <w:lang w:eastAsia="en-GB"/>
              </w:rPr>
            </w:pPr>
            <w:r w:rsidRPr="000F2A3D">
              <w:rPr>
                <w:rFonts w:ascii="Minion Pro" w:hAnsi="Minion Pro"/>
                <w:sz w:val="24"/>
                <w:szCs w:val="24"/>
                <w:lang w:eastAsia="en-GB"/>
              </w:rPr>
              <w:t>Are you able to confirm that the family have maintained the above pattern of practice for at least the preceding three years?        Yes /  No    (Please circle)</w:t>
            </w:r>
          </w:p>
          <w:p w:rsidR="00017A6D" w:rsidRPr="000F2A3D" w:rsidRDefault="00017A6D" w:rsidP="00356C76">
            <w:pPr>
              <w:spacing w:after="0" w:line="240" w:lineRule="auto"/>
              <w:jc w:val="both"/>
              <w:rPr>
                <w:rFonts w:ascii="Minion Pro" w:hAnsi="Minion Pro"/>
                <w:sz w:val="24"/>
                <w:szCs w:val="24"/>
                <w:lang w:eastAsia="en-GB"/>
              </w:rPr>
            </w:pPr>
          </w:p>
          <w:p w:rsidR="00017A6D" w:rsidRPr="000F2A3D" w:rsidRDefault="00017A6D" w:rsidP="00356C76">
            <w:pPr>
              <w:spacing w:after="0" w:line="240" w:lineRule="auto"/>
              <w:jc w:val="both"/>
              <w:rPr>
                <w:rFonts w:ascii="Minion Pro" w:hAnsi="Minion Pro"/>
                <w:sz w:val="20"/>
                <w:szCs w:val="20"/>
                <w:lang w:eastAsia="en-GB"/>
              </w:rPr>
            </w:pPr>
            <w:r w:rsidRPr="000F2A3D">
              <w:rPr>
                <w:rFonts w:ascii="Times New Roman" w:hAnsi="Times New Roman"/>
                <w:i/>
                <w:sz w:val="20"/>
                <w:szCs w:val="20"/>
                <w:lang w:eastAsia="en-GB"/>
              </w:rPr>
              <w:t>If you consider there are valid reasons for Mass attendance to be considered equivalent to weekly, because of illness or other reasons, please state this below.</w:t>
            </w:r>
          </w:p>
          <w:p w:rsidR="00017A6D" w:rsidRPr="000F2A3D" w:rsidRDefault="00017A6D" w:rsidP="00356C76">
            <w:pPr>
              <w:spacing w:after="0" w:line="240" w:lineRule="auto"/>
              <w:jc w:val="both"/>
              <w:rPr>
                <w:rFonts w:ascii="Minion Pro" w:hAnsi="Minion Pro"/>
                <w:sz w:val="20"/>
                <w:szCs w:val="20"/>
                <w:lang w:eastAsia="en-GB"/>
              </w:rPr>
            </w:pPr>
          </w:p>
          <w:p w:rsidR="00017A6D" w:rsidRPr="000F2A3D" w:rsidRDefault="00017A6D" w:rsidP="00356C76">
            <w:pPr>
              <w:spacing w:after="0" w:line="240" w:lineRule="auto"/>
              <w:jc w:val="both"/>
              <w:rPr>
                <w:rFonts w:ascii="Minion Pro" w:hAnsi="Minion Pro"/>
                <w:sz w:val="16"/>
                <w:szCs w:val="24"/>
                <w:lang w:eastAsia="en-GB"/>
              </w:rPr>
            </w:pPr>
          </w:p>
          <w:p w:rsidR="00017A6D" w:rsidRPr="000F2A3D" w:rsidRDefault="00017A6D" w:rsidP="00356C76">
            <w:pPr>
              <w:spacing w:after="0" w:line="240" w:lineRule="auto"/>
              <w:jc w:val="both"/>
              <w:rPr>
                <w:rFonts w:ascii="Minion Pro" w:hAnsi="Minion Pro"/>
                <w:sz w:val="16"/>
                <w:szCs w:val="24"/>
                <w:lang w:eastAsia="en-GB"/>
              </w:rPr>
            </w:pPr>
          </w:p>
          <w:p w:rsidR="00017A6D" w:rsidRPr="000F2A3D" w:rsidRDefault="00017A6D" w:rsidP="00356C76">
            <w:pPr>
              <w:spacing w:after="0" w:line="240" w:lineRule="auto"/>
              <w:jc w:val="both"/>
              <w:rPr>
                <w:rFonts w:ascii="Minion Pro" w:hAnsi="Minion Pro"/>
                <w:sz w:val="16"/>
                <w:szCs w:val="24"/>
                <w:lang w:eastAsia="en-GB"/>
              </w:rPr>
            </w:pPr>
          </w:p>
          <w:p w:rsidR="00017A6D" w:rsidRPr="000F2A3D" w:rsidRDefault="00017A6D" w:rsidP="00356C76">
            <w:pPr>
              <w:spacing w:after="0" w:line="240" w:lineRule="auto"/>
              <w:jc w:val="both"/>
              <w:rPr>
                <w:rFonts w:ascii="Minion Pro" w:hAnsi="Minion Pro"/>
                <w:b/>
                <w:sz w:val="16"/>
                <w:szCs w:val="24"/>
                <w:lang w:eastAsia="en-GB"/>
              </w:rPr>
            </w:pPr>
          </w:p>
        </w:tc>
      </w:tr>
      <w:tr w:rsidR="00017A6D" w:rsidRPr="000942AF" w:rsidTr="00356C76">
        <w:tc>
          <w:tcPr>
            <w:tcW w:w="4946" w:type="dxa"/>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 of Priest:</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Signature of Priest:</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 of Parish:</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Address/telephone: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tc>
        <w:tc>
          <w:tcPr>
            <w:tcW w:w="5373" w:type="dxa"/>
            <w:gridSpan w:val="3"/>
          </w:tcPr>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Parish stamp or seal:</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Date:</w:t>
            </w:r>
          </w:p>
        </w:tc>
      </w:tr>
    </w:tbl>
    <w:p w:rsidR="00017A6D" w:rsidRPr="000F2A3D" w:rsidRDefault="00017A6D" w:rsidP="002A19FE">
      <w:pPr>
        <w:spacing w:after="0" w:line="240" w:lineRule="auto"/>
        <w:jc w:val="both"/>
        <w:rPr>
          <w:rFonts w:ascii="Minion Pro" w:hAnsi="Minion Pro"/>
          <w:b/>
          <w:sz w:val="20"/>
          <w:szCs w:val="24"/>
          <w:lang w:eastAsia="en-GB"/>
        </w:rPr>
      </w:pPr>
    </w:p>
    <w:p w:rsidR="00017A6D" w:rsidRPr="000F2A3D" w:rsidRDefault="00017A6D" w:rsidP="002A19FE">
      <w:pPr>
        <w:spacing w:after="0" w:line="240" w:lineRule="auto"/>
        <w:jc w:val="both"/>
        <w:rPr>
          <w:rFonts w:ascii="Minion Pro" w:hAnsi="Minion Pro"/>
          <w:b/>
          <w:sz w:val="20"/>
          <w:szCs w:val="24"/>
          <w:lang w:eastAsia="en-GB"/>
        </w:rPr>
      </w:pPr>
    </w:p>
    <w:p w:rsidR="00017A6D" w:rsidRPr="000F2A3D" w:rsidRDefault="00017A6D" w:rsidP="002A19FE">
      <w:pPr>
        <w:spacing w:after="0" w:line="240" w:lineRule="auto"/>
        <w:jc w:val="both"/>
        <w:rPr>
          <w:rFonts w:ascii="Minion Pro" w:hAnsi="Minion Pro"/>
          <w:b/>
          <w:sz w:val="20"/>
          <w:szCs w:val="24"/>
          <w:lang w:eastAsia="en-GB"/>
        </w:rPr>
      </w:pPr>
      <w:r w:rsidRPr="000F2A3D">
        <w:rPr>
          <w:rFonts w:ascii="Minion Pro" w:hAnsi="Minion Pro"/>
          <w:b/>
          <w:sz w:val="20"/>
          <w:szCs w:val="24"/>
          <w:lang w:eastAsia="en-GB"/>
        </w:rPr>
        <w:t>PART TWO (B) - to be completed by a minister or equivalent leader of worship</w:t>
      </w:r>
    </w:p>
    <w:p w:rsidR="00017A6D" w:rsidRPr="000F2A3D" w:rsidRDefault="00017A6D" w:rsidP="002A19FE">
      <w:pPr>
        <w:spacing w:after="0" w:line="240" w:lineRule="auto"/>
        <w:jc w:val="both"/>
        <w:rPr>
          <w:rFonts w:ascii="Minion Pro" w:hAnsi="Minion Pro"/>
          <w:b/>
          <w:sz w:val="20"/>
          <w:szCs w:val="24"/>
          <w:lang w:eastAsia="en-GB"/>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7"/>
        <w:gridCol w:w="4365"/>
        <w:gridCol w:w="1027"/>
      </w:tblGrid>
      <w:tr w:rsidR="00017A6D" w:rsidRPr="000942AF" w:rsidTr="00356C76">
        <w:tc>
          <w:tcPr>
            <w:tcW w:w="10319" w:type="dxa"/>
            <w:gridSpan w:val="3"/>
          </w:tcPr>
          <w:p w:rsidR="00017A6D" w:rsidRPr="000F2A3D" w:rsidRDefault="00017A6D" w:rsidP="00356C76">
            <w:pPr>
              <w:spacing w:after="0" w:line="240" w:lineRule="auto"/>
              <w:jc w:val="both"/>
              <w:rPr>
                <w:rFonts w:ascii="Minion Pro" w:hAnsi="Minion Pro"/>
                <w:b/>
                <w:sz w:val="16"/>
                <w:szCs w:val="24"/>
                <w:lang w:eastAsia="en-GB"/>
              </w:rPr>
            </w:pPr>
            <w:r w:rsidRPr="000F2A3D">
              <w:rPr>
                <w:rFonts w:ascii="Minion Pro" w:hAnsi="Minion Pro"/>
                <w:i/>
                <w:sz w:val="16"/>
                <w:szCs w:val="24"/>
                <w:lang w:eastAsia="en-GB"/>
              </w:rPr>
              <w:t>Please indicate which statement best applies by ticking the appropriate box.</w:t>
            </w:r>
          </w:p>
        </w:tc>
      </w:tr>
      <w:tr w:rsidR="00017A6D" w:rsidRPr="000942AF" w:rsidTr="00356C76">
        <w:tc>
          <w:tcPr>
            <w:tcW w:w="9292" w:type="dxa"/>
            <w:gridSpan w:val="2"/>
          </w:tcPr>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I confirm that this family is known to me and that they are regular members of our faith community.</w:t>
            </w:r>
          </w:p>
        </w:tc>
        <w:tc>
          <w:tcPr>
            <w:tcW w:w="1027" w:type="dxa"/>
          </w:tcPr>
          <w:p w:rsidR="00017A6D" w:rsidRPr="000F2A3D" w:rsidRDefault="00017A6D" w:rsidP="00356C76">
            <w:pPr>
              <w:spacing w:after="0" w:line="240" w:lineRule="auto"/>
              <w:jc w:val="both"/>
              <w:rPr>
                <w:rFonts w:ascii="Minion Pro" w:hAnsi="Minion Pro"/>
                <w:b/>
                <w:sz w:val="16"/>
                <w:szCs w:val="24"/>
                <w:lang w:eastAsia="en-GB"/>
              </w:rPr>
            </w:pPr>
          </w:p>
        </w:tc>
      </w:tr>
      <w:tr w:rsidR="00017A6D" w:rsidRPr="000942AF" w:rsidTr="00356C76">
        <w:tc>
          <w:tcPr>
            <w:tcW w:w="9292" w:type="dxa"/>
            <w:gridSpan w:val="2"/>
          </w:tcPr>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I confirm that this family are members of our faith community, but do not worship regularly</w:t>
            </w:r>
          </w:p>
        </w:tc>
        <w:tc>
          <w:tcPr>
            <w:tcW w:w="1027" w:type="dxa"/>
          </w:tcPr>
          <w:p w:rsidR="00017A6D" w:rsidRPr="000F2A3D" w:rsidRDefault="00017A6D" w:rsidP="00356C76">
            <w:pPr>
              <w:spacing w:after="0" w:line="240" w:lineRule="auto"/>
              <w:jc w:val="both"/>
              <w:rPr>
                <w:rFonts w:ascii="Minion Pro" w:hAnsi="Minion Pro"/>
                <w:b/>
                <w:sz w:val="16"/>
                <w:szCs w:val="24"/>
                <w:lang w:eastAsia="en-GB"/>
              </w:rPr>
            </w:pPr>
          </w:p>
        </w:tc>
      </w:tr>
      <w:tr w:rsidR="00017A6D" w:rsidRPr="000942AF" w:rsidTr="00356C76">
        <w:tc>
          <w:tcPr>
            <w:tcW w:w="9292" w:type="dxa"/>
            <w:gridSpan w:val="2"/>
          </w:tcPr>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This family is not known to me.</w:t>
            </w:r>
          </w:p>
        </w:tc>
        <w:tc>
          <w:tcPr>
            <w:tcW w:w="1027" w:type="dxa"/>
          </w:tcPr>
          <w:p w:rsidR="00017A6D" w:rsidRPr="000F2A3D" w:rsidRDefault="00017A6D" w:rsidP="00356C76">
            <w:pPr>
              <w:spacing w:after="0" w:line="240" w:lineRule="auto"/>
              <w:jc w:val="both"/>
              <w:rPr>
                <w:rFonts w:ascii="Minion Pro" w:hAnsi="Minion Pro"/>
                <w:b/>
                <w:sz w:val="16"/>
                <w:szCs w:val="24"/>
                <w:lang w:eastAsia="en-GB"/>
              </w:rPr>
            </w:pPr>
          </w:p>
        </w:tc>
      </w:tr>
      <w:tr w:rsidR="00017A6D" w:rsidRPr="000942AF" w:rsidTr="00356C76">
        <w:trPr>
          <w:trHeight w:val="1450"/>
        </w:trPr>
        <w:tc>
          <w:tcPr>
            <w:tcW w:w="4927" w:type="dxa"/>
          </w:tcPr>
          <w:p w:rsidR="00017A6D" w:rsidRPr="000F2A3D" w:rsidRDefault="00017A6D" w:rsidP="00356C76">
            <w:pPr>
              <w:spacing w:after="0" w:line="240" w:lineRule="auto"/>
              <w:jc w:val="both"/>
              <w:rPr>
                <w:rFonts w:ascii="Minion Pro" w:hAnsi="Minion Pro"/>
                <w:b/>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Name: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Signed:</w:t>
            </w:r>
          </w:p>
          <w:p w:rsidR="00017A6D" w:rsidRPr="000F2A3D" w:rsidRDefault="00017A6D" w:rsidP="00356C76">
            <w:pPr>
              <w:spacing w:after="0" w:line="240" w:lineRule="auto"/>
              <w:jc w:val="both"/>
              <w:rPr>
                <w:rFonts w:ascii="Minion Pro" w:hAnsi="Minion Pro"/>
                <w:b/>
                <w:sz w:val="18"/>
                <w:szCs w:val="18"/>
                <w:lang w:eastAsia="en-GB"/>
              </w:rPr>
            </w:pPr>
          </w:p>
        </w:tc>
        <w:tc>
          <w:tcPr>
            <w:tcW w:w="5392" w:type="dxa"/>
            <w:gridSpan w:val="2"/>
          </w:tcPr>
          <w:p w:rsidR="00017A6D" w:rsidRPr="000F2A3D" w:rsidRDefault="00017A6D" w:rsidP="00356C76">
            <w:pPr>
              <w:spacing w:after="0" w:line="240" w:lineRule="auto"/>
              <w:jc w:val="both"/>
              <w:rPr>
                <w:rFonts w:ascii="Minion Pro" w:hAnsi="Minion Pro"/>
                <w:b/>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Position / office: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b/>
                <w:sz w:val="18"/>
                <w:szCs w:val="18"/>
                <w:lang w:eastAsia="en-GB"/>
              </w:rPr>
            </w:pPr>
          </w:p>
          <w:p w:rsidR="00017A6D" w:rsidRPr="000F2A3D" w:rsidRDefault="00017A6D" w:rsidP="00356C76">
            <w:pPr>
              <w:spacing w:after="0" w:line="240" w:lineRule="auto"/>
              <w:jc w:val="both"/>
              <w:rPr>
                <w:rFonts w:ascii="Minion Pro" w:hAnsi="Minion Pro"/>
                <w:sz w:val="18"/>
                <w:szCs w:val="18"/>
                <w:lang w:eastAsia="en-GB"/>
              </w:rPr>
            </w:pPr>
            <w:r w:rsidRPr="000F2A3D">
              <w:rPr>
                <w:rFonts w:ascii="Minion Pro" w:hAnsi="Minion Pro"/>
                <w:sz w:val="18"/>
                <w:szCs w:val="18"/>
                <w:lang w:eastAsia="en-GB"/>
              </w:rPr>
              <w:t>Address/telephone:</w:t>
            </w:r>
          </w:p>
          <w:p w:rsidR="00017A6D" w:rsidRPr="000F2A3D" w:rsidRDefault="00017A6D" w:rsidP="00356C76">
            <w:pPr>
              <w:spacing w:after="0" w:line="240" w:lineRule="auto"/>
              <w:jc w:val="both"/>
              <w:rPr>
                <w:rFonts w:ascii="Minion Pro" w:hAnsi="Minion Pro"/>
                <w:sz w:val="18"/>
                <w:szCs w:val="18"/>
                <w:lang w:eastAsia="en-GB"/>
              </w:rPr>
            </w:pPr>
          </w:p>
          <w:p w:rsidR="00017A6D" w:rsidRPr="000F2A3D" w:rsidRDefault="00017A6D" w:rsidP="00356C76">
            <w:pPr>
              <w:spacing w:after="0" w:line="240" w:lineRule="auto"/>
              <w:jc w:val="both"/>
              <w:rPr>
                <w:rFonts w:ascii="Minion Pro" w:hAnsi="Minion Pro"/>
                <w:b/>
                <w:sz w:val="18"/>
                <w:szCs w:val="18"/>
                <w:lang w:eastAsia="en-GB"/>
              </w:rPr>
            </w:pPr>
          </w:p>
        </w:tc>
      </w:tr>
    </w:tbl>
    <w:p w:rsidR="00017A6D" w:rsidRPr="000F2A3D" w:rsidRDefault="00017A6D" w:rsidP="002A19FE">
      <w:pPr>
        <w:spacing w:after="0" w:line="240" w:lineRule="auto"/>
        <w:ind w:right="49"/>
        <w:jc w:val="both"/>
        <w:rPr>
          <w:rFonts w:ascii="Minion Pro" w:hAnsi="Minion Pro"/>
          <w:b/>
          <w:sz w:val="20"/>
          <w:szCs w:val="24"/>
          <w:lang w:eastAsia="en-GB"/>
        </w:rPr>
      </w:pPr>
    </w:p>
    <w:p w:rsidR="00017A6D" w:rsidRPr="000F2A3D" w:rsidRDefault="00017A6D" w:rsidP="002A19FE">
      <w:pPr>
        <w:spacing w:after="0" w:line="240" w:lineRule="auto"/>
        <w:jc w:val="both"/>
        <w:outlineLvl w:val="0"/>
        <w:rPr>
          <w:rFonts w:ascii="Times New Roman" w:hAnsi="Times New Roman"/>
          <w:b/>
          <w:i/>
          <w:sz w:val="20"/>
          <w:szCs w:val="24"/>
          <w:lang w:eastAsia="en-GB"/>
        </w:rPr>
      </w:pPr>
      <w:r w:rsidRPr="000F2A3D">
        <w:rPr>
          <w:rFonts w:ascii="Times New Roman" w:hAnsi="Times New Roman"/>
          <w:b/>
          <w:i/>
          <w:sz w:val="20"/>
          <w:szCs w:val="24"/>
          <w:lang w:eastAsia="en-GB"/>
        </w:rPr>
        <w:t>To the priest, minister or other faith leader: as soon as possible please return the completed form, marked “in confidence”, to the Admissions Officer at the school’s address given on the front page, at the latest by 15</w:t>
      </w:r>
      <w:r w:rsidRPr="000F2A3D">
        <w:rPr>
          <w:rFonts w:ascii="Times New Roman" w:hAnsi="Times New Roman"/>
          <w:b/>
          <w:i/>
          <w:sz w:val="20"/>
          <w:szCs w:val="24"/>
          <w:vertAlign w:val="superscript"/>
          <w:lang w:eastAsia="en-GB"/>
        </w:rPr>
        <w:t>th</w:t>
      </w:r>
      <w:r w:rsidRPr="000F2A3D">
        <w:rPr>
          <w:rFonts w:ascii="Times New Roman" w:hAnsi="Times New Roman"/>
          <w:b/>
          <w:i/>
          <w:sz w:val="20"/>
          <w:szCs w:val="24"/>
          <w:lang w:eastAsia="en-GB"/>
        </w:rPr>
        <w:t xml:space="preserve"> January 201</w:t>
      </w:r>
      <w:r>
        <w:rPr>
          <w:rFonts w:ascii="Times New Roman" w:hAnsi="Times New Roman"/>
          <w:b/>
          <w:i/>
          <w:sz w:val="20"/>
          <w:szCs w:val="24"/>
          <w:lang w:eastAsia="en-GB"/>
        </w:rPr>
        <w:t>7</w:t>
      </w:r>
      <w:r w:rsidRPr="000F2A3D">
        <w:rPr>
          <w:rFonts w:ascii="Times New Roman" w:hAnsi="Times New Roman"/>
          <w:b/>
          <w:i/>
          <w:sz w:val="20"/>
          <w:szCs w:val="24"/>
          <w:lang w:eastAsia="en-GB"/>
        </w:rPr>
        <w:t>.</w:t>
      </w:r>
    </w:p>
    <w:p w:rsidR="00017A6D" w:rsidRDefault="00017A6D" w:rsidP="002A19FE">
      <w:r w:rsidRPr="000F2A3D">
        <w:rPr>
          <w:rFonts w:ascii="Times New Roman" w:hAnsi="Times New Roman"/>
          <w:b/>
          <w:i/>
          <w:sz w:val="20"/>
          <w:szCs w:val="24"/>
          <w:lang w:eastAsia="en-GB"/>
        </w:rPr>
        <w:t>NB:  You may wish to retain a copy of this form to help maintain consistency across multiple applications</w:t>
      </w:r>
    </w:p>
    <w:sectPr w:rsidR="00017A6D" w:rsidSect="002A19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4E87"/>
    <w:multiLevelType w:val="hybridMultilevel"/>
    <w:tmpl w:val="3542A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B8256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B7F3C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9FE"/>
    <w:rsid w:val="000018B0"/>
    <w:rsid w:val="00017A6D"/>
    <w:rsid w:val="000942AF"/>
    <w:rsid w:val="000F2A3D"/>
    <w:rsid w:val="002A19FE"/>
    <w:rsid w:val="00356C76"/>
    <w:rsid w:val="003C770F"/>
    <w:rsid w:val="00430941"/>
    <w:rsid w:val="00441327"/>
    <w:rsid w:val="004D2191"/>
    <w:rsid w:val="00632CD1"/>
    <w:rsid w:val="00A63370"/>
    <w:rsid w:val="00CE0636"/>
    <w:rsid w:val="00D07506"/>
    <w:rsid w:val="00E87A21"/>
    <w:rsid w:val="00F670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19F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757</Words>
  <Characters>4320</Characters>
  <Application>Microsoft Office Outlook</Application>
  <DocSecurity>0</DocSecurity>
  <Lines>0</Lines>
  <Paragraphs>0</Paragraphs>
  <ScaleCrop>false</ScaleCrop>
  <Company>Wandsworth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Our Lady of Victories RC Primary School </dc:title>
  <dc:subject/>
  <dc:creator>Susan Ryan</dc:creator>
  <cp:keywords/>
  <dc:description/>
  <cp:lastModifiedBy>dmcdonald</cp:lastModifiedBy>
  <cp:revision>5</cp:revision>
  <dcterms:created xsi:type="dcterms:W3CDTF">2016-02-28T18:29:00Z</dcterms:created>
  <dcterms:modified xsi:type="dcterms:W3CDTF">2016-02-28T18:31:00Z</dcterms:modified>
</cp:coreProperties>
</file>